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cb021f40830543448851906073ebcf3a32470"/>
    <w:p>
      <w:pPr>
        <w:pStyle w:val="Heading3"/>
      </w:pPr>
      <w:r>
        <w:t xml:space="preserve">Встречи глав управ районов ВАО с жителями в июне 2016 года</w:t>
      </w:r>
    </w:p>
    <w:p>
      <w:pPr>
        <w:pStyle w:val="FirstParagraph"/>
      </w:pPr>
      <w:r>
        <w:t xml:space="preserve">27.05.2016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  <w:r>
              <w:br/>
            </w: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Дата, время проведения встречи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Место проведения встречи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Тема встречи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Алымов прерулок, д. 15</w:t>
            </w:r>
            <w:r>
              <w:br/>
            </w:r>
            <w:r>
              <w:t xml:space="preserve">(ГБОУ г. Москвы</w:t>
            </w:r>
            <w:r>
              <w:br/>
            </w:r>
            <w:r>
              <w:t xml:space="preserve">«Гимназия №1797 «Богородская»)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благоустройстве дворовых территорий и ремонте подъездов.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Реутовская, д.2а</w:t>
            </w:r>
            <w:r>
              <w:br/>
            </w:r>
            <w:r>
              <w:t xml:space="preserve">(ГБОУ города Москвы СОШ № 892)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по снижению задолженности за жилищно-коммунальные услуги.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просп., д.115А,</w:t>
            </w:r>
            <w:r>
              <w:br/>
            </w:r>
            <w:r>
              <w:t xml:space="preserve">(ГБОУ Гимназия 1811 «Восточное Измайлово»)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выявлении и вывозе брошенных, разукомплектованных автомобилей на территории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д.1</w:t>
            </w:r>
            <w:r>
              <w:br/>
            </w:r>
            <w:r>
              <w:t xml:space="preserve">(ГБУК города Москвы "ДК "На Вешняковской" (структурное подразделение "Клуб "Восток")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благоустройстве дворовых территорий и ремонте подъездов.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Курганская, д.8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по выявлению и вывозу брошенного, разукомплектованного автотранспорта в районе.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 д.18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досуговой, социально-воспитательной, физкультурно-оздоровительной работе с населением в летний период.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д.10</w:t>
            </w:r>
            <w:r>
              <w:br/>
            </w:r>
            <w:r>
              <w:t xml:space="preserve">(ГБУ Центр культуры и спорта «Измайлово»)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благоустройстве дворовых территорий и ремонте подъездов.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Медведева, д.6</w:t>
            </w:r>
            <w:r>
              <w:br/>
            </w:r>
            <w:r>
              <w:t xml:space="preserve">(ГБОУ «Школа № 2026»)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досуговой, социально-воспитательной, физкультурно-оздоровительной работе с населением в летний период.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Открытое ш. д. 19, корп. 6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по снижению задолженности за жилищно-коммунальные услуги.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пр., д. 20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проведении работ по озеленению территории района и содержанию зеленых насаждений.</w:t>
            </w:r>
            <w:r>
              <w:br/>
            </w:r>
            <w:r>
              <w:t xml:space="preserve">2. О работе по выявлению и вывозу брошенного, разукомплектованного автотранспорта в районе.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Новокосинская, д. 6-А</w:t>
            </w:r>
            <w:r>
              <w:br/>
            </w:r>
            <w:r>
              <w:t xml:space="preserve">(Культурно-спортивный комплекс "Новокосино" ГБУ "Родник")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работе по снижению задолженности за жилищно-коммунальные услуги.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пр-т, д.14</w:t>
            </w:r>
            <w:r>
              <w:br/>
            </w:r>
            <w:r>
              <w:t xml:space="preserve">(ГБОУ СОШ №1269)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проведении работ по озеленению территории района и содержанию зеленых насаждений.</w:t>
            </w:r>
            <w:r>
              <w:br/>
            </w:r>
            <w:r>
              <w:t xml:space="preserve">2. О реализации мероприятий направленных на ресурсосбережение в многоквартирных домах.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ул.Халтуринская,д.18</w:t>
            </w:r>
            <w:r>
              <w:br/>
            </w:r>
            <w:r>
              <w:t xml:space="preserve">(Библиотека им.Шолохова)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проведении работ по озеленению территории района и содержанию зеленых насаждений.</w:t>
            </w:r>
            <w:r>
              <w:br/>
            </w:r>
            <w:r>
              <w:t xml:space="preserve">2. Об организации летнего отдыха детей и подростков района.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б-р,д. 3</w:t>
            </w:r>
            <w:r>
              <w:br/>
            </w:r>
            <w:r>
              <w:t xml:space="preserve">(ГБОУ школа № 399)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благоустройстве дворовоых территорий и ремонте подъездов.</w:t>
            </w:r>
            <w:r>
              <w:br/>
            </w:r>
            <w:r>
              <w:t xml:space="preserve">2. О работе по снижению задолженности за жилищно-коммунальные услуги.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пр-т Буденного д. 32</w:t>
            </w:r>
            <w:r>
              <w:br/>
            </w:r>
            <w:r>
              <w:t xml:space="preserve">(ЦК "Соколиная гора")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 досуговой, социально-воспитательной, физкультурно-оздоровительной работе с населением в летний период.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15.06.2016</w:t>
            </w:r>
            <w:r>
              <w:br/>
            </w: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Стромынка ул., д.3</w:t>
            </w:r>
            <w:r>
              <w:br/>
            </w:r>
            <w:r>
              <w:t xml:space="preserve">(Управа района)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 О досуговой, социально-воспитательной, физкультурно-оздоровительной работе с населением в летний период. 2. О работе по выявлению и вывозу брошенного, разукомплектованного автотранспорта в районе.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http://vao.mos.ru/meropriyatiya/detail/3030822/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0308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0308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2025-04-15T07:09:11Z</dcterms:created>
  <dcterms:modified xsi:type="dcterms:W3CDTF">2025-04-15T07:09:11Z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