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78aeb4a63228001238b8f1dc9e36377ef7dbd4"/>
    <w:p>
      <w:pPr>
        <w:pStyle w:val="Heading3"/>
      </w:pPr>
      <w:r>
        <w:t xml:space="preserve">План работы префектуры ВАО (04 – 10 июля 2016 года)</w:t>
      </w:r>
    </w:p>
    <w:p>
      <w:pPr>
        <w:pStyle w:val="FirstParagraph"/>
      </w:pPr>
      <w:r>
        <w:t xml:space="preserve">01.07.2016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Наименование места проведения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 июля</w:t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Б.Черкизовская,д.4,корп.1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Российская государственная библиотека для молодежи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Клуб «ПростоПсихология»</w:t>
            </w:r>
            <w:r>
              <w:br/>
            </w:r>
            <w:r>
              <w:t xml:space="preserve">Личность и её расстройства. В чём разница между невротическим и пограничным расстройством личности?</w:t>
            </w:r>
            <w:r>
              <w:br/>
            </w:r>
            <w:r>
              <w:t xml:space="preserve">Занятие в клубе «ПростоПсихология» проведёт Екатерина Яшникова, выпускница факультета психологии МГУ, тренер, клинический психолог.</w:t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 июля</w:t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Б.Черкизовская,д.4,корп.1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Российская государственная библиотека для молодежи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Клуб «Живая философия» и Клуб интеллектуального чтения в совместном проекте РГБМ и Института философии РАН «Грани философии: теории и практики»</w:t>
            </w:r>
            <w:r>
              <w:br/>
            </w:r>
            <w:r>
              <w:t xml:space="preserve">Спор о праве в России. Русские мыслители об отношении права и нравственности</w:t>
            </w:r>
            <w:r>
              <w:br/>
            </w:r>
            <w:r>
              <w:t xml:space="preserve">Лекция Сергея Львовича Чижкова, к.полит.н., старшего научного сотрудника Института философии РАН</w:t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7 июля</w:t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Б.Черкизовская,д.4,корп.1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Российская государственная библиотека для молодежи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Джазовый клуб «Консилиум»</w:t>
            </w:r>
            <w:r>
              <w:br/>
            </w:r>
            <w:r>
              <w:t xml:space="preserve">Джазовые импровизации</w:t>
            </w:r>
            <w:r>
              <w:br/>
            </w:r>
            <w:r>
              <w:br/>
            </w:r>
            <w:r>
              <w:t xml:space="preserve">Приглашаем вас на встречу джазового клуба, которую проведёт Владимир Константинович Бранд, преподаватель по классу джазовой гитары в Колледже им. Гнесиных.</w:t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9июля</w:t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Большая Черкизовская, д. 22-5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Джога Бонито(ФИНАЛ) в секции "Мини футбол"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10июля</w:t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Б.Черкизовская,д.4,корп.1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Российская государственная библиотека для молодежи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Разговорный клуб English Hog-Words</w:t>
            </w:r>
            <w:r>
              <w:br/>
            </w:r>
            <w:r>
              <w:t xml:space="preserve">Лекция TED в English Hog-Words</w:t>
            </w:r>
            <w:r>
              <w:br/>
            </w:r>
            <w:r>
              <w:br/>
            </w:r>
            <w:r>
              <w:t xml:space="preserve">Все желающие приглашаются на занятия экспериментального курса английского языка по методике Хог</w:t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05.07.2016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Мартеновская ул., д.32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Соревнование по волейболу на свежем воздухе для населения района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07.07.2016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Кусковская ул., д.47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Спортивный праздник "Выходи во двор поиграем" приуроченный к празднику День любви, семьи и верности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07.07.2016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2-яВладимирская ул., д.10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Центр Социального развития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"Московская смена". Праздничный концерт, подготовленный детьми "Моя семья-мое богатство", посвященный празднованию Дгя семьи, любви и верности.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07 июля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ул.Лазо, д.12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г.Москвы "Центр Интеграция"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Семейный фестиваль "Букет ромашек"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07 июля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18:30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ул.Мартеновская, д.7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г.Москвы "ДК Перово"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Что может быть семьи дороже? Концерт хора "Терлецкая дубрава"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07 июля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ул.Мартеновская, д.7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г.Москвы "ДК Перово"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Литературно-музыкальный салон "Старая классика". "Женские судьбы"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08 июля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ул.Лазо, д.12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г.Москвы "Центр Интеграция"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Досуговое мероприятие "День семьи, любви и верности"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01.07.2016-01.08.2016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Аллея Жемчуговой д.2 к.5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Центр раннего развития "Импульс"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Фотовыставка "Счастливые дети"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  <w:r>
              <w:t xml:space="preserve">Лекция из цикла «Правовой лекторий» «Защита от мошенников. Виды мошенничества и способы самосохранения». 04.07.16 понедельник 12-00</w:t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Вешняковская 12д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Торжественное открытие городской программы детского активного отдыха «Московская смена». 2 смена.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05.07.2016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 Дню семьи, любви и верности. Сеанс караоке «Песни о любви и верности».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05.07.2016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Б.Екатерининская, д. 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Екатерининский парк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Участие в патриотической акции, посвященной 75-летию формирования дивизий народного ополчения. Участие в интерактивных площадках.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06.07.2016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Виртуальная экскурсия «Архангельское- подмосковный Версаль»- усадьба на рубеже XIX-XX в.в.- фильм второй.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06.07.2016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Б.Екатерининская, д. 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Екатерининский парк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викторина ко Дню Семьи, любви и верности «Семья – это счастье».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07.07.2016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 Дню семьи, любви и верности. Концертная программа «Немного о любви». Поет лауреат городских конкурсов Анатолий Выстороп.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07.07.2016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Вешняковская, д24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имени А.С. Неверова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Посещение библиотеки имени А.С. Неверова. Торжественное награждение участников конкурса «Ромашка – символ любви».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Спортивная эстафета «Нет под солнцем связей крепче, чем тепло семейных уз».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 Дню семьи, любви и верности. Праздничный концерт профессиональных артистов на открытой Эстраде «Любовь-кольцо, а у кольца начала нет и нет конца».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05.07.2016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з/о "Терлецкая дубрава", Свободный пр-т, д, 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ЦКС «Южное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Кросс (3 км). В рамках празднования Всемирного дня окружающей среды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05.07.2016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Саянская, д. 18 (детская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Игровая программа "А у нас во дворе…" в рамках программы "Золотое кольцо по району Ивановское"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05.07.2016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Челябинская, д. 5б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«Новогиреево» филиал «Ивановский»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реализации программы "Социальное партнерство" встреча с представителем МФЦ на тему: "Мои документы"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06.07.2016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з/о "Терлецкая дубрава", Свободный пр-т, д, 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«Новогиреево» филиал «Ивановский»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реализации программы "Московская смена": "Мой парк" - экскурсионная программа "Конный двор"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06.07.2016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Молостовых, д.10 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"Веселые старты"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06.07.2016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Челябинская, д. 5б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«Новогиреево» филиал «Ивановский»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работы клуба народного фольклора, интерактивная программа "Народный календарь" в исполнении Натальи Сазоновой, (кол-во участников - 30 чел.)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07.07.2016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Сталеваров, д.6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Храм Рождества Иоанна Предтечи в Ивановском, АНО МЦ КС "Единение"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Участие в престольном празднике Храма Рождества Иоанна Предтечи в Ивановском (вручение ромашек) (кол-во участников - 100 чел.)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07.07.2016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Саянская, д.7А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 Москва "ЦБС ВАО" Библиотека №100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"Загадки бабушкиного сундучка" - мультимедийная презентация и викторина к Всероссийскому дню семьи, любви и верности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07.07.2016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Сталеваров д.4, кор.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 района Ивановское города Москвы, АНО МЦ КС "Единение", РОО клуб ЮНЕСКО "Сфера", ГБУ ЦКС "Южное Измайолово"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Районный праздник "День семьи, любви и верности"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07.07.2016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Свободный пр-т, д.19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Культурный центр МосАРТ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Семейный день. Киноклуб Большой Москвы. Показ фильма "Посторонним вход воспрещен"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з/о "Терлецкая дубрава", Свободный пр-т, д, 2А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Культурный центр МосАРТ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Районный праздник "День семьи, любви и верности"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Сталеваров, д.18-1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Концертная программа "Моя семья - моя крепость"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Хабаровская, д. 6, корп.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№ 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Тематическая программа "Петр и Феврония: любовь, семья и верность"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Новосибирская, д.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Территориальный центр социального обслуживания №13, филиал "Гольяново"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"О семейном счастье" литературно-музыкальная гостиная литературного клуба "ЛитСфера"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09.07.2016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13:00-15:00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Сокольническая площадь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Сокольническая площадь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"Вышивка лентами": цветочные фантазии выполненные из атласных ленточек. В рамках проекта "Культурные выходные"Проводит Новокшенова Вера Германовна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09.07.2016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Алтайская ул. вл.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"Сквер в Гоьяново" ул. Алтайская, д.4А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Фестиваль "День семьи, любви и верности"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05.07.2016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Западная, д.16Б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"ЦСП "Крылатское"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Развлекательные эстафеты в честь Дня семьи, любви и верности.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07.07.2016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Западная, д.3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"Контакт"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Профилактическая беседа "Права и обязанности подростков"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п.Акулово, д.4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футболу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Цикл «Благовестник» - в рамках факультета православной культуры</w:t>
            </w:r>
            <w:r>
              <w:br/>
            </w:r>
            <w:r>
              <w:t xml:space="preserve">« Духовное наследие» встреча с Цыгановым Н.Ф.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Измайловский пр-т, д.93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Клуб "Ровесник"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шахматам среди детей и подростков района Восточное Измайлово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05.07.2016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Встреча-беседа «Осторожно - мошенники!»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06.07.2016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Духовно-нравственная встреча со священнослужителем Храма Казанской Песчанской иконы Божьей Матери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06.07.2016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15:30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16-я Парковая ул., д.16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ПВТ №19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Праздничное мероприятие, посвященное дню Семьи, любви и верности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Первомайская ул., д.92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Конкурс рисунков на асфальте посвященный дню семьи, любви и верности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15-я Парковая ул., д.23А (зал заседаний)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 района 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Оперативное совещание главы управы с руководителями служб района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художественно-музыкальная программа «На крыльях любви – к семье и верности!»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05.07.2016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Прядильная д.14, кор.1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ФОЦ "Здоровый гражданин - крепкая страна"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Физическая подготовка группы "Здоровье". В рамках программы "Физическая культура в каждый дом".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07.07.2016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11.00- 13.00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ГПБУ "Мосприрода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ТСК "Ритм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Выездное занятие клуба "Крепыши" "На прогулку всей семьей". В рамках празднования Дня любви, семьи и верности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07.07.2016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Прядильная д.14, кор.1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ФОЦ "Здоровый гражданин - крепкая страна"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Физическая подготовка группы "Здоровье". В рамках программы "Физическая культура в каждый дом".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09.07.2016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Прядильная д.14, кор.1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ФОЦ "Здоровый гражданин - крепкая страна"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открытых дверей и "Фитнес Зарядка" для жителей района Измайлова. В рамках программы "Физическая культура в каждый дом".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12.00-14.00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Заозерная, д. 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Зона отдыха "Озеро Белое"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Анимационна программа для детей (до 14 лет), посвященная Дню семьи, любви и верности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04.07.2016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Святоозерская, д.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Отделение дневного пребывания (ОДП)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русской песни "Родные просторы". Поет Татьяна Анашкина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06.07.2016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13-я Парковая ул., д. 38,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"ДЦ "Юность"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дартс на приз ГБУ "ДЦ"Юность"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Сиреневый б-р, д. 73, 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ЧУ Образовательный центр "Образование плюс..."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"Движение" (спортивные игры, эстафеты для всей семьи, посвященные Дню семьи, любви и верности)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Сиреневый б-р, д. 69, корп.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ДО "Золотой ключик"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по спортивно бальным танцам, посвященный Дню семьи, любви и верности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08.07.2016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Щелковское ш., д. 26,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ЧУ Образовательный центр "Образование плюс..."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"Семейная игротека" (развивающие настольные игры, посвященные Дню семьи, любви и верности)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05.07.2016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Салтыковский лесопарк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Культурно-спортивный комплекс "Новокосино" ГБУ "Родник"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Спортивно-игровая программа для детей и родителей</w:t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07.07.2016</w:t>
            </w:r>
            <w:r>
              <w:br/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16.00 по 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Бойцовая, д.17, к.3</w:t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Культурно-развлекательная программа «Моя дружная семья», посвященная Дню семьи, любви и верности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08.07.2016г.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Москва, Открытое шоссе, д. 28 корп.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Спортивная площадка ГБОУ СОШ № 1246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Праздничная программа, посвященная Дню семьи, любви и верности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08.07.2016г.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Москва, Открытое шоссе, д. 28 корп.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Спортивная площадка ГБОУ СОШ № 1246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Спортивный праздник, посвященный Дню семьи, любви и верности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Соколиная гора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Ткацкая, д.28/14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Детская библиотека № 103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Познавательная слайд-викторина «Семейные радости и печали»</w:t>
            </w:r>
            <w:r>
              <w:br/>
            </w:r>
            <w:r>
              <w:t xml:space="preserve">/ко Дню Петра и Февроньи/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21.04-17.07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 15:00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"Сокольники"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Музей парка "Сокольники"</w:t>
            </w:r>
          </w:p>
        </w:tc>
        <w:tc>
          <w:tcPr/>
          <w:p>
            <w:pPr>
              <w:pStyle w:val="Compact"/>
              <w:jc w:val="left"/>
            </w:pPr>
            <w:hyperlink r:id="rId20">
              <w:r>
                <w:rPr>
                  <w:rStyle w:val="Hyperlink"/>
                </w:rPr>
                <w:t xml:space="preserve">Выставка «Приближая Победу»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08.07-31.07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"Сокольники"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"Сокольники"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Фотовыставка "Семейный очаг"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12:00-13:30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"Сокольники"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"Сокольники"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Спектакль "3 медведя" Мюзикл «Три медведя» станет заключительной частью трилогии для самых маленьких зрителей — детей от 3 лет.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12:00-22:00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"Сокольники"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БуквоДом</w:t>
            </w:r>
          </w:p>
        </w:tc>
        <w:tc>
          <w:tcPr/>
          <w:p>
            <w:pPr>
              <w:pStyle w:val="Compact"/>
              <w:jc w:val="left"/>
            </w:pPr>
            <w:hyperlink r:id="rId21">
              <w:r>
                <w:rPr>
                  <w:rStyle w:val="Hyperlink"/>
                </w:rPr>
                <w:t xml:space="preserve">Фестиваль «Завтра» в «БуквоДоме»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13:00-19:30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"Сокольники"</w:t>
            </w:r>
          </w:p>
        </w:tc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Большой круг, Фонтанная площадь</w:t>
              </w:r>
            </w:hyperlink>
          </w:p>
        </w:tc>
        <w:tc>
          <w:tcPr/>
          <w:p>
            <w:pPr>
              <w:pStyle w:val="Compact"/>
              <w:jc w:val="left"/>
            </w:pPr>
            <w:hyperlink r:id="rId22">
              <w:r>
                <w:rPr>
                  <w:rStyle w:val="Hyperlink"/>
                </w:rPr>
                <w:t xml:space="preserve">День семьи, любви и верности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19:15–21:00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"Сокольники"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"Сокольники"</w:t>
            </w:r>
          </w:p>
        </w:tc>
        <w:tc>
          <w:tcPr/>
          <w:p>
            <w:pPr>
              <w:pStyle w:val="Compact"/>
              <w:jc w:val="left"/>
            </w:pPr>
            <w:hyperlink r:id="rId23">
              <w:r>
                <w:rPr>
                  <w:rStyle w:val="Hyperlink"/>
                </w:rPr>
                <w:t xml:space="preserve">Концерт «Вечер мюзикла»</w:t>
              </w:r>
            </w:hyperlink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Короленко ул., д.2/23, к.6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Музей "Сокольники и флот"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Встреча в музее "Сокольники и флот" с ветеранами ВОВ, экскурсия по музею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Гастелло ул., д.7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Открытый урок по мини- футболу.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10.07.2016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10:30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Сбор метро "Сокольники", далее ПКиО "Сокольники"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"Сокольники"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Открытый урок по "КроссФит".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http://vao.mos.ru/meropriyatiya/detail/3266597/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ark.sokolniki.com/events/2214" TargetMode="External" /><Relationship Type="http://schemas.openxmlformats.org/officeDocument/2006/relationships/hyperlink" Id="rId22" Target="http://park.sokolniki.com/events/2382" TargetMode="External" /><Relationship Type="http://schemas.openxmlformats.org/officeDocument/2006/relationships/hyperlink" Id="rId23" Target="http://park.sokolniki.com/events/2384" TargetMode="External" /><Relationship Type="http://schemas.openxmlformats.org/officeDocument/2006/relationships/hyperlink" Id="rId21" Target="http://park.sokolniki.com/events/2385" TargetMode="External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meropriyatiya/detail/326659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ark.sokolniki.com/events/2214" TargetMode="External" /><Relationship Type="http://schemas.openxmlformats.org/officeDocument/2006/relationships/hyperlink" Id="rId22" Target="http://park.sokolniki.com/events/2382" TargetMode="External" /><Relationship Type="http://schemas.openxmlformats.org/officeDocument/2006/relationships/hyperlink" Id="rId23" Target="http://park.sokolniki.com/events/2384" TargetMode="External" /><Relationship Type="http://schemas.openxmlformats.org/officeDocument/2006/relationships/hyperlink" Id="rId21" Target="http://park.sokolniki.com/events/2385" TargetMode="External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meropriyatiya/detail/326659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2025-06-30T02:47:10Z</dcterms:created>
  <dcterms:modified xsi:type="dcterms:W3CDTF">2025-06-30T02:47:10Z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