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78ee25bcb0adc79146a47a0404c6b594a736c6"/>
    <w:p>
      <w:pPr>
        <w:pStyle w:val="Heading3"/>
      </w:pPr>
      <w:r>
        <w:t xml:space="preserve">Оповещение о проведении публичных слушаний по проекту внесения изменений в правила землепользования и застройки города Москвы в части территории по адресу: Тюменская ул., вл.5, Тюменский пр., вл.3-5.</w:t>
      </w:r>
    </w:p>
    <w:p>
      <w:pPr>
        <w:pStyle w:val="FirstParagraph"/>
      </w:pPr>
      <w:r>
        <w:t xml:space="preserve">29.11.2019</w:t>
      </w:r>
    </w:p>
    <w:p>
      <w:pPr>
        <w:pStyle w:val="BodyText"/>
      </w:pPr>
      <w:r>
        <w:t xml:space="preserve">На публичные слушания представляется проект внесения изменений в правила землепользования и застройки города Москвы в части территории по адресу: Тюменская ул., вл.5, Тюменский пр., вл.3-5.</w:t>
      </w:r>
    </w:p>
    <w:p>
      <w:pPr>
        <w:pStyle w:val="BodyText"/>
      </w:pPr>
      <w:r>
        <w:t xml:space="preserve">Информационные материалы по теме публичных слушаний представлены на экспозиции в период</w:t>
      </w:r>
      <w:r>
        <w:t xml:space="preserve"> </w:t>
      </w:r>
      <w:r>
        <w:rPr>
          <w:bCs/>
          <w:b/>
        </w:rPr>
        <w:t xml:space="preserve">с 6 декабря по 16 декабря 2019 года</w:t>
      </w:r>
      <w:r>
        <w:t xml:space="preserve"> </w:t>
      </w:r>
      <w:r>
        <w:t xml:space="preserve">в здании управы района Преображенское города Москвы по адресу: Большая Черкизовская ул., д.14А, на экспозиции осуществляется консультация по теме публичных слушаний.</w:t>
      </w:r>
    </w:p>
    <w:p>
      <w:pPr>
        <w:pStyle w:val="BodyText"/>
      </w:pPr>
      <w:r>
        <w:t xml:space="preserve">Часы работы экспозиции: пнд. - чтв. с 09:00 до 18:00, птн. с 09:00 до 16:00.</w:t>
      </w:r>
    </w:p>
    <w:p>
      <w:pPr>
        <w:pStyle w:val="BodyText"/>
      </w:pPr>
      <w:r>
        <w:t xml:space="preserve">Собрание участников публичных слушаний состоится</w:t>
      </w:r>
      <w:r>
        <w:t xml:space="preserve"> </w:t>
      </w:r>
      <w:r>
        <w:rPr>
          <w:bCs/>
          <w:b/>
        </w:rPr>
        <w:t xml:space="preserve">17 декабря 2019 года в 19:00</w:t>
      </w:r>
      <w:r>
        <w:t xml:space="preserve"> </w:t>
      </w:r>
      <w:r>
        <w:t xml:space="preserve">в Центральной библиотеке № 70 имени М.А. Шолохова по адресу: Халтуринская ул., д.18.</w:t>
      </w:r>
    </w:p>
    <w:p>
      <w:pPr>
        <w:pStyle w:val="BodyText"/>
      </w:pPr>
      <w:r>
        <w:t xml:space="preserve">Время начала регистрации участников собрания – 18:00.</w:t>
      </w:r>
    </w:p>
    <w:p>
      <w:pPr>
        <w:pStyle w:val="BodyText"/>
      </w:pPr>
      <w:r>
        <w:t xml:space="preserve">В период проведения публичных слушаний участники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 записи в книге (журнале) учета посетителей и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записи в книгу (журнал) учета (регистрации)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Окружную комиссию по вопросам градостроительства, землепользования и застройки при Правительстве Москвы в Восточном административном округе города Москвы.</w:t>
      </w:r>
    </w:p>
    <w:p>
      <w:pPr>
        <w:pStyle w:val="BodyText"/>
      </w:pPr>
      <w:r>
        <w:t xml:space="preserve">Номера контактных справочных телефонов: (499)161-41-78, (499)780-73-72.</w:t>
      </w:r>
    </w:p>
    <w:p>
      <w:pPr>
        <w:pStyle w:val="BodyText"/>
      </w:pPr>
      <w:r>
        <w:t xml:space="preserve">Почтовый адрес Окружной комиссии по вопросам градостроительства, землепользования и застройки при Правительстве Москвы в Восточном административном округе города Москвы: 107076, г. Москва, Преображенская пл., д.9.</w:t>
      </w:r>
    </w:p>
    <w:p>
      <w:pPr>
        <w:pStyle w:val="BodyText"/>
      </w:pPr>
      <w:r>
        <w:t xml:space="preserve">Электронный адрес Окружной комиссии по вопросам градостроительства, землепользования и застройки при Правительстве Москвы в Восточном административном округе города Москвы: okruzhnaya-komissia-vao@yandex.ru.</w:t>
      </w:r>
    </w:p>
    <w:p>
      <w:pPr>
        <w:pStyle w:val="BodyText"/>
      </w:pPr>
      <w:r>
        <w:t xml:space="preserve">Информационные материалы по проекту размещены на официальном сайте</w:t>
      </w:r>
      <w:r>
        <w:t xml:space="preserve"> </w:t>
      </w:r>
      <w:r>
        <w:rPr>
          <w:bCs/>
          <w:b/>
        </w:rPr>
        <w:t xml:space="preserve">управы района Преображенское</w:t>
      </w:r>
      <w:r>
        <w:t xml:space="preserve"> </w:t>
      </w:r>
      <w:r>
        <w:t xml:space="preserve">города Москвы</w:t>
      </w:r>
      <w:r>
        <w:t xml:space="preserve"> </w:t>
      </w:r>
      <w:r>
        <w:rPr>
          <w:bCs/>
          <w:b/>
        </w:rPr>
        <w:t xml:space="preserve">по электронному адресу</w:t>
      </w:r>
      <w:r>
        <w:t xml:space="preserve">: https://preobr.mos.ru.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http://vao.mos.ru/obyavlennye_publichnye_slushaniya/detail/8525370.html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obyavlennye_publichnye_slushaniya/detail/85253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obyavlennye_publichnye_slushaniya/detail/85253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2025-04-15T04:51:43Z</dcterms:created>
  <dcterms:modified xsi:type="dcterms:W3CDTF">2025-04-15T04:51:43Z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