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e98d052b60501aa5ee51e98495143dc91c518"/>
    <w:p>
      <w:pPr>
        <w:pStyle w:val="Heading3"/>
      </w:pPr>
      <w:r>
        <w:t xml:space="preserve">Оповещение о проведении общественных обсуждений по проекту планировки территории мкр. 4б, 5б, 8б, 37б района Богородское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http://vao.mos.ru/obyavlennye_publichnye_slushaniya/detail/8881655.html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881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881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2025-04-15T04:50:43Z</dcterms:created>
  <dcterms:modified xsi:type="dcterms:W3CDTF">2025-04-15T04:50:43Z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