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ний-кинотеатр-открыли-в-сокольниках"/>
    <w:p>
      <w:pPr>
        <w:pStyle w:val="Heading3"/>
      </w:pPr>
      <w:r>
        <w:t xml:space="preserve">Летний кинотеатр открыли в Сокольниках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Сеть кинотеатров «Москино» открывает летние площадки в городских парках. Один из таких кинотеатров открылся недавно в районе Сокольники Восточного округа.</w:t>
      </w:r>
    </w:p>
    <w:p>
      <w:pPr>
        <w:pStyle w:val="BodyText"/>
      </w:pPr>
      <w:r>
        <w:t xml:space="preserve">Как уточнили в пресс-службе «Москино», помимо новинок проката зрители увидят авторское кино, фестивальные премьеры и классику мирового кинематографа. Также на площадке будут проводиться лекции о кино, встречи с кинокритиками и режиссерами.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обеспечения безопасности в летних кинотеатрах ограничат количество мест. Также предусмотрена свободная рассадка с соблюдением дистанции, онлайн-касса и бесконтактная проверка билетов. Для удобства во время просмотра каждому посетителю будут выдавать теплый плед и мягкую подушку. При сильном дожде киносеансы будут отменяться.</w:t>
      </w:r>
    </w:p>
    <w:p>
      <w:pPr>
        <w:pStyle w:val="BodyText"/>
      </w:pPr>
      <w:r>
        <w:t xml:space="preserve">Летний кинотеатр «Москино» находится в парке «Сокольники» по адресу: Митьковский проезд, 10.</w:t>
      </w:r>
    </w:p>
    <w:p>
      <w:pPr>
        <w:pStyle w:val="BodyText"/>
      </w:pPr>
      <w:r>
        <w:rPr>
          <w:iCs/>
          <w:i/>
          <w:bCs/>
          <w:b/>
        </w:rPr>
        <w:t xml:space="preserve">Летний кинотеатр в парке «Сокольники»/Агентство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http://vao.mos.ru/presscenter/news/detail/10019480.html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019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019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2025-03-29T02:42:34Z</dcterms:created>
  <dcterms:modified xsi:type="dcterms:W3CDTF">2025-03-29T02:42:34Z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