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279b297b0cd4a3ac4fcca03c6bcf50fdf7002"/>
    <w:p>
      <w:pPr>
        <w:pStyle w:val="Heading3"/>
      </w:pPr>
      <w:r>
        <w:t xml:space="preserve">В топ лучших веломаршрутов столицы вошел маршрут в Измайловском парке</w:t>
      </w:r>
    </w:p>
    <w:p>
      <w:pPr>
        <w:pStyle w:val="FirstParagraph"/>
      </w:pPr>
      <w:r>
        <w:t xml:space="preserve">30.06.2021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Сотрудники ГПБУ «Мосприрода» опубликовали наиболее интересные и живописные веломаршруты по паркам и природным территориям. В списке оказался и один из маршрутов природно-исторического парка «Измайлово». Это маршрут под названием «Пруды» в Царской пасеке.</w:t>
      </w:r>
    </w:p>
    <w:p>
      <w:pPr>
        <w:pStyle w:val="BodyText"/>
      </w:pPr>
      <w:r>
        <w:rPr>
          <w:iCs/>
          <w:i/>
        </w:rPr>
        <w:t xml:space="preserve">– Круговой веломаршрут проходит по живописным местам природно-исторического парка «Измайлово». Прогулка на велосипеде позволит увидеть туевую аллею, декоративные пруды, реку Серебрянка, Красный пруд, экоцентр «Царская пасека», липняк, Лебедянский пруд, просянскую плотину, березовую рощу, Липитинский и Косинский ручьи. Веломаршрут пользуется большой популярностью у любителей велопрогулок всех возрастов. Покрытие велодорожки – асфальтовое, – говорится в сообщении пресс-службы.</w:t>
      </w:r>
    </w:p>
    <w:p>
      <w:pPr>
        <w:pStyle w:val="BodyText"/>
      </w:pPr>
      <w:r>
        <w:t xml:space="preserve">Прокатиться по маршруту можно в любое время. Здесь получится насладиться пением птиц, увидеть редкие растения и полюбоваться видами.</w:t>
      </w:r>
    </w:p>
    <w:p>
      <w:pPr>
        <w:pStyle w:val="BodyText"/>
      </w:pPr>
      <w:r>
        <w:t xml:space="preserve">Кроме того, в восьмерку лучших вошли маршруты в Бирюлевском дендропарке, в Битцевском лесу, в зоне отдыха «Битца», в природно-историческом парке «Кузьминки-Люблино», в Покровском-Стрешневе, Тропареве и в фаунистическом заказнике «Долгие пруды».</w:t>
      </w:r>
    </w:p>
    <w:p>
      <w:pPr>
        <w:pStyle w:val="BodyText"/>
      </w:pPr>
      <w:r>
        <w:rPr>
          <w:iCs/>
          <w:i/>
          <w:bCs/>
          <w:b/>
        </w:rPr>
        <w:t xml:space="preserve">Фото: mos.ru/Юлия Иванко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http://vao.mos.ru/presscenter/news/detail/10068381.html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068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068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2025-04-16T00:00:22Z</dcterms:created>
  <dcterms:modified xsi:type="dcterms:W3CDTF">2025-04-16T00:00:22Z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