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6cc420485e7bc3198e66383b062813d84633dc"/>
    <w:p>
      <w:pPr>
        <w:pStyle w:val="Heading3"/>
      </w:pPr>
      <w:r>
        <w:t xml:space="preserve">На Нижегородском и Калужском направлениях D4 изменится график движения поездов 10 и 11 мая</w:t>
      </w:r>
    </w:p>
    <w:p>
      <w:pPr>
        <w:pStyle w:val="FirstParagraph"/>
      </w:pPr>
      <w:r>
        <w:t xml:space="preserve">08.05.2024</w:t>
      </w:r>
    </w:p>
    <w:p>
      <w:pPr>
        <w:pStyle w:val="BodyText"/>
      </w:pPr>
      <w:r>
        <w:t xml:space="preserve">08.05.2024.</w:t>
      </w:r>
      <w:r>
        <w:br/>
      </w:r>
      <w:r>
        <w:t xml:space="preserve">График движения поездов на четвертом Московском центральном диаметре изменится 10 и 11 мая. Ограничения связаны с реконструкцией станции Железнодорожная, в это время на станции не будет работать платформа №3. Об этом сообщили в пресс-службе Департамента транспорта города Москвы.</w:t>
      </w:r>
      <w:r>
        <w:br/>
      </w:r>
      <w:r>
        <w:br/>
      </w:r>
      <w:r>
        <w:t xml:space="preserve">- С 23:50 10 мая до 23:50 11 мая изменится расписание поездов на Нижегородском и Калужском направлениях D4. На Нижегородском направлении часть поездов отменена, часть следует только от/до станций Нижегородская и Площадь трех вокзалов. Интервалы движения увеличены до получаса, изменено расписание у поездов из дальнего пригорода и экспрессов. На Калужском направлении часть поездов следует только от/до станции Марьина Роща. - рассказали в пресс-службе ведомства.</w:t>
      </w:r>
      <w:r>
        <w:br/>
      </w:r>
      <w:r>
        <w:br/>
      </w:r>
      <w:r>
        <w:t xml:space="preserve">Пассажирам рекомендуется планировать поездки заранее. Уточнить актуальное расписание пригородных и городских поездов можно в приложениях «Метро Москвы», «Московский транспорт», а также в приложении и на сайте перевозчика.</w:t>
      </w:r>
      <w:r>
        <w:br/>
      </w:r>
      <w:r>
        <w:br/>
      </w:r>
      <w:r>
        <w:t xml:space="preserve">Фото: Дмитрий Дойников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http://vao.mos.ru/presscenter/news/detail/12361219.html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3612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23612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2025-07-18T20:12:48Z</dcterms:created>
  <dcterms:modified xsi:type="dcterms:W3CDTF">2025-07-18T20:12:48Z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