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995a08dd764a9e9dd8dd252c97649170705f8"/>
    <w:p>
      <w:pPr>
        <w:pStyle w:val="Heading3"/>
      </w:pPr>
      <w:r>
        <w:t xml:space="preserve">Выпускники РГУФКСМИТ завоевали «серебро» чемпионата Москвы по танцам</w:t>
      </w:r>
    </w:p>
    <w:p>
      <w:pPr>
        <w:pStyle w:val="FirstParagraph"/>
      </w:pPr>
      <w:r>
        <w:t xml:space="preserve">28.02.2017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59890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394/polosatov-i-khvesk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989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Выпускники Университета физкультуры в Измайлове Максимилиан Полосатов и Ольга Хвесько заняли второе место на чемпионате Москвы по танцам в латиноамериканской программе.</w:t>
      </w:r>
    </w:p>
    <w:p>
      <w:pPr>
        <w:pStyle w:val="BodyText"/>
      </w:pPr>
      <w:r>
        <w:t xml:space="preserve">Сейчас спортсменам по 27 лет, а танцуют они, что называется, с младых ногтей: Ольга - с четырёх лет, Максимилиан - с пяти. Пара создала успешный союз не только на паркете, в паре они танцуют уже пять лет, но и в жизни. Максимилиан и Ольга уже три года женаты.</w:t>
      </w:r>
    </w:p>
    <w:p>
      <w:pPr>
        <w:pStyle w:val="BodyText"/>
      </w:pPr>
      <w:r>
        <w:t xml:space="preserve">- Даже если на тренировке мы поругаемся, то дома обязательно помиримся и наоборот, - улыбается Максимилиан. - На чемпионате мы не исключали того, что станем призёрами. Однако, до полного подсчёта баллов не было известно, кто на каком месте окажется.</w:t>
      </w:r>
    </w:p>
    <w:p>
      <w:pPr>
        <w:pStyle w:val="BodyText"/>
      </w:pPr>
      <w:r>
        <w:t xml:space="preserve">Свободного времени у пары не так много, тренируются они каждый день, кроме того, они работают тренерами в танцевально-спортивном клубе «Алеко» в соседнем округе. На досуге Ольга увлекается ногтевым дизайном и, дома даже есть небольшая мастерская для маникюра. А Максимилиан свободное время проводит за судомоделированием, клеит деревянные корабли.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http://vao.mos.ru/presscenter/news/detail/5090279.html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5090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5090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2025-04-02T15:11:48Z</dcterms:created>
  <dcterms:modified xsi:type="dcterms:W3CDTF">2025-04-02T15:11:48Z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