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72e6a29c2c4ba9734e12316d6c25480a80d905"/>
    <w:p>
      <w:pPr>
        <w:pStyle w:val="Heading3"/>
      </w:pPr>
      <w:r>
        <w:t xml:space="preserve">Наталия Голованова назначена на должность заместителя префекта ВАО</w:t>
      </w:r>
    </w:p>
    <w:p>
      <w:pPr>
        <w:pStyle w:val="FirstParagraph"/>
      </w:pPr>
      <w:r>
        <w:t xml:space="preserve">22.03.2017</w:t>
      </w:r>
    </w:p>
    <w:p>
      <w:pPr>
        <w:pStyle w:val="BodyText"/>
      </w:pPr>
    </w:p>
    <w:p>
      <w:pPr>
        <w:pStyle w:val="BodyText"/>
      </w:pPr>
      <w:r>
        <w:drawing>
          <wp:inline>
            <wp:extent cx="5334000" cy="3833812"/>
            <wp:effectExtent b="0" l="0" r="0" t="0"/>
            <wp:docPr descr="" title="" id="21" name="Picture"/>
            <a:graphic>
              <a:graphicData uri="http://schemas.openxmlformats.org/drawingml/2006/picture">
                <pic:pic>
                  <pic:nvPicPr>
                    <pic:cNvPr descr="/mnt/u01/sites/vao.mos.ru/www/upload/medialibrary/dd6/kadry.jpg" id="22" name="Picture"/>
                    <pic:cNvPicPr>
                      <a:picLocks noChangeArrowheads="1" noChangeAspect="1"/>
                    </pic:cNvPicPr>
                  </pic:nvPicPr>
                  <pic:blipFill>
                    <a:blip r:embed="rId20"/>
                    <a:stretch>
                      <a:fillRect/>
                    </a:stretch>
                  </pic:blipFill>
                  <pic:spPr bwMode="auto">
                    <a:xfrm>
                      <a:off x="0" y="0"/>
                      <a:ext cx="5334000" cy="3833812"/>
                    </a:xfrm>
                    <a:prstGeom prst="rect">
                      <a:avLst/>
                    </a:prstGeom>
                    <a:noFill/>
                    <a:ln w="9525">
                      <a:noFill/>
                      <a:headEnd/>
                      <a:tailEnd/>
                    </a:ln>
                  </pic:spPr>
                </pic:pic>
              </a:graphicData>
            </a:graphic>
          </wp:inline>
        </w:drawing>
      </w:r>
    </w:p>
    <w:p>
      <w:pPr>
        <w:pStyle w:val="BodyText"/>
      </w:pPr>
      <w:r>
        <w:t xml:space="preserve">Мэр Москвы Сергей Собянин назначил Наталию Голованову, работавшую главой управы района Ивановское, заместителем префекта ВАО. Она будет курировать вопросы торговли и услуг, с ней заключён служебный контракт сроком на три года.</w:t>
      </w:r>
      <w:r>
        <w:br/>
      </w:r>
      <w:r>
        <w:br/>
      </w:r>
      <w:r>
        <w:t xml:space="preserve">Восточный округ хорошо знаком Наталии Михайловне, она работает здесь с 1996 года. Занимала различные должности в районе Ивановское, а также в районах Соколиная Гора и Восточный. Последние шесть лет возглавляла управу района Ивановское.</w:t>
      </w:r>
    </w:p>
    <w:p>
      <w:pPr>
        <w:pStyle w:val="BodyText"/>
      </w:pPr>
      <w:r>
        <w:t xml:space="preserve">Ранее «ВО» писал, что Мэр Москвы Сергей Собянин произвел ряд кадровых перестановок в управах округа. По его распоряжению, новые главы были назначены на должности в трех районах.</w:t>
      </w:r>
      <w:r>
        <w:br/>
      </w:r>
      <w:r>
        <w:br/>
      </w:r>
      <w:r>
        <w:t xml:space="preserve">Зинаида Алимова стала главой управы района Ивановское. Главой управы Восточное Измайлово назначен Эдуард Темнов. Сергей Махов, работавший главой управы района Восточное Измайлово, назначен главой управы района Вешняки. Со всеми новыми главами управ Сергей Собянин поручил заключить контракты на срок полномочий мэра Москвы.</w:t>
      </w:r>
    </w:p>
    <w:p>
      <w:pPr>
        <w:pStyle w:val="BodyText"/>
      </w:pPr>
      <w:r>
        <w:br/>
      </w:r>
    </w:p>
    <w:p>
      <w:pPr>
        <w:pStyle w:val="BodyText"/>
      </w:pPr>
      <w:r>
        <w:t xml:space="preserve">Адрес страницы:</w:t>
      </w:r>
      <w:r>
        <w:t xml:space="preserve"> </w:t>
      </w:r>
      <w:hyperlink r:id="rId23">
        <w:r>
          <w:rPr>
            <w:rStyle w:val="Hyperlink"/>
          </w:rPr>
          <w:t xml:space="preserve">http://vao.mos.ru/presscenter/news/detail/5321804.html</w:t>
        </w:r>
      </w:hyperlink>
    </w:p>
    <w:p>
      <w:pPr>
        <w:pStyle w:val="BodyText"/>
      </w:pPr>
      <w:hyperlink r:id="rId24">
        <w:r>
          <w:rPr>
            <w:rStyle w:val="Hyperlink"/>
          </w:rPr>
          <w:t xml:space="preserve">Префектура 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ao.mos.ru" TargetMode="External" /><Relationship Type="http://schemas.openxmlformats.org/officeDocument/2006/relationships/hyperlink" Id="rId23" Target="http://vao.mos.ru/presscenter/news/detail/5321804.html" TargetMode="External" /></Relationships>
</file>

<file path=word/_rels/footnotes.xml.rels><?xml version="1.0" encoding="UTF-8"?><Relationships xmlns="http://schemas.openxmlformats.org/package/2006/relationships"><Relationship Type="http://schemas.openxmlformats.org/officeDocument/2006/relationships/hyperlink" Id="rId24" Target="http://vao.mos.ru" TargetMode="External" /><Relationship Type="http://schemas.openxmlformats.org/officeDocument/2006/relationships/hyperlink" Id="rId23" Target="http://vao.mos.ru/presscenter/news/detail/53218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2025-06-30T07:53:54Z</dcterms:created>
  <dcterms:modified xsi:type="dcterms:W3CDTF">2025-06-30T07:53:54Z</dcterms:modified>
</cp:coreProperties>
</file>

<file path=docProps/custom.xml><?xml version="1.0" encoding="utf-8"?>
<Properties xmlns="http://schemas.openxmlformats.org/officeDocument/2006/custom-properties" xmlns:vt="http://schemas.openxmlformats.org/officeDocument/2006/docPropsVTypes"/>
</file>