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a7fb7cbfea88e074e1ac1f5a00e23695c2dae6"/>
    <w:p>
      <w:pPr>
        <w:pStyle w:val="Heading3"/>
      </w:pPr>
      <w:r>
        <w:t xml:space="preserve">К международному дню музыки в кинотеатре «Березка» пройдет бесплатный кинопоказ</w:t>
      </w:r>
    </w:p>
    <w:p>
      <w:pPr>
        <w:pStyle w:val="FirstParagraph"/>
      </w:pPr>
      <w:r>
        <w:t xml:space="preserve">24.09.2018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3670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587/kinozal-klipar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70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Сеть кинотеатров «Москино» отметит Международный день музыки бесплатными кинопоказами. Киносеансы пройдут 1 октября. К акции присоединится кинотеатр «Березка» в районе Новогиреево.</w:t>
      </w:r>
    </w:p>
    <w:p>
      <w:pPr>
        <w:pStyle w:val="BodyText"/>
      </w:pPr>
      <w:r>
        <w:t xml:space="preserve">Жители Восточного округа смогут увидеть ретро-комедию«В старых ритмах», снятую в 1981 году режиссером Михаилом Ершовым. Фильм рассказывает о молодом провинциале, который приезжает в Ленинград 30-х, чтобы поступить в консерваторию. Провалив экзамен, он в отчаянии бросается в Неву, но свидетель происшествия милиционер Кошкин вытаскивает его и приглашает поработать на уголовный розыск. Сеанс начнется в 16.00. Вход свободный, в порядке живой очереди.</w:t>
      </w:r>
    </w:p>
    <w:p>
      <w:pPr>
        <w:pStyle w:val="BodyText"/>
      </w:pPr>
      <w:r>
        <w:t xml:space="preserve">В других кинотеатрах сети желающие увидят фильмы «Женщина, которая поет» с Аллой Пугачевой в роли фактически самой себя, драму Тодоровского «По главной улице с оркестром», комедийную мелодраму «Карнавал», картину «Зимний вечер в Гаграх» и трагикомедию Карена Шахназарова «Мы из джаза».</w:t>
      </w:r>
    </w:p>
    <w:p>
      <w:pPr>
        <w:pStyle w:val="BodyText"/>
      </w:pPr>
      <w:r>
        <w:t xml:space="preserve">Кинотеатр «Березка» расположен по адресу: Мартеновская ул., 25. Сеанс начнется 1 октября в 16.00. Вход свободный, в порядке живой очереди.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http://vao.mos.ru/presscenter/news/detail/7588604.html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588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588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2023-07-06T16:13:09Z</dcterms:created>
  <dcterms:modified xsi:type="dcterms:W3CDTF">2023-07-06T16:13:09Z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