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7fd684e8cc9dc2a52b701ac40635b39009a33"/>
    <w:p>
      <w:pPr>
        <w:pStyle w:val="Heading3"/>
      </w:pPr>
      <w:r>
        <w:t xml:space="preserve">«Лесной урок» проведут для юных жителей ВАО в Измайловском парке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rPr>
          <w:iCs/>
          <w:i/>
          <w:bCs/>
          <w:b/>
        </w:rPr>
        <w:t xml:space="preserve">Парки, культурные и досуговые учреждения Восточного округа приглашают жителей всех 16 районов провести свободное время интересно и с пользой.</w:t>
      </w:r>
    </w:p>
    <w:p>
      <w:pPr>
        <w:pStyle w:val="BodyText"/>
      </w:pPr>
      <w:r>
        <w:t xml:space="preserve">На востоке столицы много интересных зон отдыха, клубов, кинотеатров и выставочных залов. Каждую неделю формируется новая программа развлечений и досуга для жителей, с учетом интересов взрослых, подростков и детей, поэтому каждый может выбрать себе занятие по душе.</w:t>
      </w:r>
    </w:p>
    <w:p>
      <w:pPr>
        <w:pStyle w:val="BodyText"/>
      </w:pPr>
      <w:r>
        <w:rPr>
          <w:bCs/>
          <w:b/>
        </w:rPr>
        <w:t xml:space="preserve">Концерт военной музыки на Электрозаводской</w:t>
      </w:r>
    </w:p>
    <w:p>
      <w:pPr>
        <w:pStyle w:val="BodyText"/>
      </w:pPr>
      <w:r>
        <w:t xml:space="preserve">Концерт, посвящённый Дню Победы, пройдёт 7 мая в 19.00 в историко-культурном центре «Особняк купца Носова» (ул. Электрозаводская, 12, стр. 1). В программе: романсы и вокализы из оперы К.Молчанова «Зори здесь тихие», а также любимые арии и песни русских и зарубежных композиторов. Цена билета — 150 рублей. Возможно изменение в афише, просьба звонить за один-два дня по тел. (499) 922-6677, доб. 600.</w:t>
      </w:r>
    </w:p>
    <w:p>
      <w:pPr>
        <w:pStyle w:val="BodyText"/>
      </w:pPr>
      <w:r>
        <w:rPr>
          <w:bCs/>
          <w:b/>
        </w:rPr>
        <w:t xml:space="preserve">Советское кино на Большой Черкизовской</w:t>
      </w:r>
    </w:p>
    <w:p>
      <w:pPr>
        <w:pStyle w:val="BodyText"/>
      </w:pPr>
      <w:r>
        <w:t xml:space="preserve">Посмотреть самый обаятельный и трогательный из фильмов военных лет «В 6 часов вечера после войны» (реж. Иван Пырьев, 1944) можно будет 7 мая в 18.00 в Российской государственной библиотеке для молодёжи (ул. Б.Черкизовская, 4, корп. 1). В фильме снялись Марина Ладынина, Евгений Самойлов, Иван Любезнов и др. Вход свободный.</w:t>
      </w:r>
    </w:p>
    <w:p>
      <w:pPr>
        <w:pStyle w:val="BodyText"/>
      </w:pPr>
      <w:r>
        <w:rPr>
          <w:bCs/>
          <w:b/>
        </w:rPr>
        <w:t xml:space="preserve">«Лесной урок» в Измайлове</w:t>
      </w:r>
    </w:p>
    <w:p>
      <w:pPr>
        <w:pStyle w:val="BodyText"/>
      </w:pPr>
      <w:r>
        <w:t xml:space="preserve">Необычный «лесной урок» для детей пройдёт 12 мая с 12.00 до 14.00 на площадке «У тайного холма», расположенной рядом с входом в Измайловский лесопарк с 5-й Парковой улицы. Участников ждут весёлые игровые занятия: посчитать, сколько иголок у ежа, смастерить поделку из природных материалов и т.д. Участие бесплатное.</w:t>
      </w:r>
    </w:p>
    <w:p>
      <w:pPr>
        <w:pStyle w:val="BodyText"/>
      </w:pPr>
      <w:r>
        <w:rPr>
          <w:iCs/>
          <w:i/>
          <w:bCs/>
          <w:b/>
        </w:rPr>
        <w:t xml:space="preserve">Фото: facebook.com/gpbu.mospriroda/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http://vao.mos.ru/presscenter/news/detail/8063972.html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063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063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2025-04-04T03:27:09Z</dcterms:created>
  <dcterms:modified xsi:type="dcterms:W3CDTF">2025-04-04T03:27:09Z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