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24959f188057825f0aadb4aa3805ee19e82110"/>
    <w:p>
      <w:pPr>
        <w:pStyle w:val="Heading3"/>
      </w:pPr>
      <w:r>
        <w:t xml:space="preserve">В МосгорБТИ появились новые сервисы для упрощенного согласования перепланировок</w:t>
      </w:r>
    </w:p>
    <w:p>
      <w:pPr>
        <w:pStyle w:val="FirstParagraph"/>
      </w:pPr>
      <w:r>
        <w:t xml:space="preserve">08.07.2022</w:t>
      </w:r>
    </w:p>
    <w:p>
      <w:pPr>
        <w:pStyle w:val="BodyText"/>
      </w:pPr>
      <w:r>
        <w:t xml:space="preserve">У Московского бюро технической инвентаризации (МосгорБТИ) появилось несколько новых сервисов, помогающих ускорить и упростить согласование перепланировок квартир и нежилых помещений, сообщил Министр Правительства Москвы, руководитель Департамента городского имущества Максим Гаман.</w:t>
      </w:r>
    </w:p>
    <w:p>
      <w:pPr>
        <w:pStyle w:val="BodyText"/>
      </w:pPr>
      <w:r>
        <w:t xml:space="preserve">Это стало возможным благодаря постановлению, которое упрощает процедуру согласования перепланировок и переустройств помещений в многоквартирных домах. Новые правила увеличивают срок действия решения о согласовании перепланировки</w:t>
      </w:r>
      <w:r>
        <w:br/>
      </w:r>
      <w:r>
        <w:t xml:space="preserve">и разрешают приемку работ с незначительными отклонениями.</w:t>
      </w:r>
    </w:p>
    <w:p>
      <w:pPr>
        <w:pStyle w:val="BodyText"/>
      </w:pPr>
      <w:r>
        <w:t xml:space="preserve">«Теперь специалисты бюро не только принимают заказы на подготовку проектов перепланировок и технических заключений о безопасности и допустимости работ,</w:t>
      </w:r>
      <w:r>
        <w:br/>
      </w:r>
      <w:r>
        <w:t xml:space="preserve">но и разрабатывают эскизы, готовят документы и подают заявления</w:t>
      </w:r>
      <w:r>
        <w:br/>
      </w:r>
      <w:r>
        <w:t xml:space="preserve">в Мосжилинспекцию, а также берут на себя функции авторского контроля</w:t>
      </w:r>
      <w:r>
        <w:br/>
      </w:r>
      <w:r>
        <w:t xml:space="preserve">за реализацией проектов. То есть москвичам стало проще согласовывать работы,</w:t>
      </w:r>
      <w:r>
        <w:br/>
      </w:r>
      <w:r>
        <w:t xml:space="preserve">а необходимость их личного участия в этом процессе сведена к минимуму», — подчеркнул Максим Гаман.</w:t>
      </w:r>
    </w:p>
    <w:p>
      <w:pPr>
        <w:pStyle w:val="BodyText"/>
      </w:pPr>
      <w:r>
        <w:t xml:space="preserve">Эскиз выглядит как схематичное изображение предстоящих изменений</w:t>
      </w:r>
      <w:r>
        <w:br/>
      </w:r>
      <w:r>
        <w:t xml:space="preserve">на поэтажном плане и экспликации к нему. Документ подходит для согласования несложных перепланировок, не затрагивающих несущие конструкции. Важно, чтобы новая конфигурация объекта не нарушала строительные и правовые нормы.</w:t>
      </w:r>
    </w:p>
    <w:p>
      <w:pPr>
        <w:pStyle w:val="BodyText"/>
      </w:pPr>
      <w:r>
        <w:t xml:space="preserve">«Еще одно новшество – представление интересов клиента в Мосжилинспекции. Специалисты учреждения помогут собрать пакет документов, разработают проект перепланировки, техническое заключение о безопасности и допустимости работ,</w:t>
      </w:r>
      <w:r>
        <w:br/>
      </w:r>
      <w:r>
        <w:t xml:space="preserve">а также сами подадут заявку в согласующий орган. Услуга доступна только в комплексе с заказом проектных работ. Ее стоимость составит около 5 тысяч рублей», – пояснил генеральный директор МосгорБТИ Александр Кинев .</w:t>
      </w:r>
    </w:p>
    <w:p>
      <w:pPr>
        <w:pStyle w:val="BodyText"/>
      </w:pPr>
      <w:r>
        <w:t xml:space="preserve">Горожане также могут поручить сотрудникам организации контролировать реализацию проекта. Специалисты бюро проверят ремонтно-строительные работы</w:t>
      </w:r>
      <w:r>
        <w:br/>
      </w:r>
      <w:r>
        <w:t xml:space="preserve">на соответствие проектной документации и подготовят акт освидетельствования скрытых работ, который нужно предоставить в Мосжилинспекцию. И тогда можно быть уверенным, что все изменения будут согласованы.</w:t>
      </w:r>
    </w:p>
    <w:p>
      <w:pPr>
        <w:pStyle w:val="BodyText"/>
      </w:pPr>
      <w:r>
        <w:t xml:space="preserve">Для согласования перепланировки понадобятся технический паспорт квартиры</w:t>
      </w:r>
      <w:r>
        <w:br/>
      </w:r>
      <w:r>
        <w:t xml:space="preserve">и проект с техническим заключением, если предполагаются серьезные изменения.</w:t>
      </w:r>
      <w:r>
        <w:br/>
      </w:r>
      <w:r>
        <w:t xml:space="preserve">Эти документы тоже можно заказать в БТИ. Можно также заранее обратиться</w:t>
      </w:r>
      <w:r>
        <w:br/>
      </w:r>
      <w:r>
        <w:t xml:space="preserve">за предварительным заключением, в котором специалисты укажут, реализуемы</w:t>
      </w:r>
      <w:r>
        <w:br/>
      </w:r>
      <w:r>
        <w:t xml:space="preserve">ли пожелания собственника, и при необходимости дадут советы по альтернативным решениям.</w:t>
      </w:r>
    </w:p>
    <w:p>
      <w:pPr>
        <w:pStyle w:val="BodyText"/>
      </w:pPr>
      <w:r>
        <w:t xml:space="preserve">Обратиться за консультацией можно в клиентские офисы МосгорБТИ</w:t>
      </w:r>
      <w:r>
        <w:br/>
      </w:r>
      <w:r>
        <w:t xml:space="preserve">или по телефонам: +7 499 724-23-66, +7 499 724-20-66, +7 495 718-01-70.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http://vao.mos.ru/presscenter/officially/detail/10945489.html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presscenter/officially/detail/109454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presscenter/officially/detail/109454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2025-06-26T05:07:05Z</dcterms:created>
  <dcterms:modified xsi:type="dcterms:W3CDTF">2025-06-26T05:07:05Z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